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F304F" w14:textId="643EB69F" w:rsidR="00BF247D" w:rsidRDefault="00BF247D" w:rsidP="00BF247D">
      <w:pPr>
        <w:jc w:val="center"/>
      </w:pPr>
    </w:p>
    <w:p w14:paraId="31AD1F91" w14:textId="0D1976A2" w:rsidR="00BF247D" w:rsidRDefault="00FD3C85" w:rsidP="00FD3C85">
      <w:pPr>
        <w:jc w:val="center"/>
      </w:pPr>
      <w:r>
        <w:rPr>
          <w:noProof/>
        </w:rPr>
        <w:drawing>
          <wp:inline distT="0" distB="0" distL="0" distR="0" wp14:anchorId="24E8DC60" wp14:editId="145B1935">
            <wp:extent cx="1485900" cy="857250"/>
            <wp:effectExtent l="0" t="0" r="0" b="0"/>
            <wp:docPr id="1" name="Picture 1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Teams&#10;&#10;Description automatically generated"/>
                    <pic:cNvPicPr/>
                  </pic:nvPicPr>
                  <pic:blipFill rotWithShape="1">
                    <a:blip r:embed="rId7"/>
                    <a:srcRect l="50810" t="8148" r="43171" b="80741"/>
                    <a:stretch/>
                  </pic:blipFill>
                  <pic:spPr bwMode="auto">
                    <a:xfrm>
                      <a:off x="0" y="0"/>
                      <a:ext cx="1485900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A0C17C" w14:textId="720CBA7E" w:rsidR="00BF247D" w:rsidRPr="00BF247D" w:rsidRDefault="00BF247D" w:rsidP="00BF247D">
      <w:pPr>
        <w:jc w:val="center"/>
        <w:rPr>
          <w:rFonts w:ascii="Times New Roman" w:hAnsi="Times New Roman" w:cs="Times New Roman"/>
          <w:b/>
          <w:u w:val="single"/>
        </w:rPr>
      </w:pPr>
      <w:r w:rsidRPr="00BF247D">
        <w:rPr>
          <w:rFonts w:ascii="Times New Roman" w:hAnsi="Times New Roman" w:cs="Times New Roman"/>
          <w:b/>
          <w:u w:val="single"/>
        </w:rPr>
        <w:t xml:space="preserve">The </w:t>
      </w:r>
      <w:r w:rsidR="00FD3C85">
        <w:rPr>
          <w:rFonts w:ascii="Times New Roman" w:hAnsi="Times New Roman" w:cs="Times New Roman"/>
          <w:b/>
          <w:u w:val="single"/>
        </w:rPr>
        <w:t xml:space="preserve">International </w:t>
      </w:r>
      <w:r w:rsidRPr="00BF247D">
        <w:rPr>
          <w:rFonts w:ascii="Times New Roman" w:hAnsi="Times New Roman" w:cs="Times New Roman"/>
          <w:b/>
          <w:u w:val="single"/>
        </w:rPr>
        <w:t xml:space="preserve">Clinical Nurse Leader Association Evidence Based Practice/ Nursing Research Award </w:t>
      </w:r>
    </w:p>
    <w:p w14:paraId="072B9AA7" w14:textId="1E0893B8" w:rsidR="00BF247D" w:rsidRPr="00BF247D" w:rsidRDefault="00BF247D" w:rsidP="00BF247D">
      <w:pPr>
        <w:rPr>
          <w:rFonts w:ascii="Times New Roman" w:hAnsi="Times New Roman" w:cs="Times New Roman"/>
        </w:rPr>
      </w:pPr>
      <w:r w:rsidRPr="00BF247D">
        <w:rPr>
          <w:rFonts w:ascii="Times New Roman" w:hAnsi="Times New Roman" w:cs="Times New Roman"/>
          <w:b/>
          <w:u w:val="single"/>
        </w:rPr>
        <w:t>Purpose</w:t>
      </w:r>
      <w:r w:rsidRPr="002D58D4">
        <w:rPr>
          <w:rFonts w:ascii="Times New Roman" w:hAnsi="Times New Roman" w:cs="Times New Roman"/>
          <w:b/>
        </w:rPr>
        <w:t>:</w:t>
      </w:r>
      <w:r w:rsidRPr="00BF247D">
        <w:rPr>
          <w:rFonts w:ascii="Times New Roman" w:hAnsi="Times New Roman" w:cs="Times New Roman"/>
        </w:rPr>
        <w:t xml:space="preserve"> The </w:t>
      </w:r>
      <w:r w:rsidR="00FD3C85">
        <w:rPr>
          <w:rFonts w:ascii="Times New Roman" w:hAnsi="Times New Roman" w:cs="Times New Roman"/>
        </w:rPr>
        <w:t xml:space="preserve">International </w:t>
      </w:r>
      <w:r w:rsidRPr="00BF247D">
        <w:rPr>
          <w:rFonts w:ascii="Times New Roman" w:hAnsi="Times New Roman" w:cs="Times New Roman"/>
        </w:rPr>
        <w:t>Clinical Nurse Leader Association (</w:t>
      </w:r>
      <w:r w:rsidR="00FD3C85">
        <w:rPr>
          <w:rFonts w:ascii="Times New Roman" w:hAnsi="Times New Roman" w:cs="Times New Roman"/>
        </w:rPr>
        <w:t>I</w:t>
      </w:r>
      <w:r w:rsidRPr="00BF247D">
        <w:rPr>
          <w:rFonts w:ascii="Times New Roman" w:hAnsi="Times New Roman" w:cs="Times New Roman"/>
        </w:rPr>
        <w:t xml:space="preserve">CNLA) believes in the talent and expertise of its members and has developed these awards in recognition of CNL’s who encompass </w:t>
      </w:r>
      <w:r w:rsidR="002D58D4" w:rsidRPr="00BF247D">
        <w:rPr>
          <w:rFonts w:ascii="Times New Roman" w:hAnsi="Times New Roman" w:cs="Times New Roman"/>
        </w:rPr>
        <w:t>evidence-based</w:t>
      </w:r>
      <w:r w:rsidRPr="00BF247D">
        <w:rPr>
          <w:rFonts w:ascii="Times New Roman" w:hAnsi="Times New Roman" w:cs="Times New Roman"/>
        </w:rPr>
        <w:t xml:space="preserve"> practice and/or nursing research.  Our goal is to encourage CNL involvement from around the world in EBP and research.  </w:t>
      </w:r>
    </w:p>
    <w:p w14:paraId="2ED89BA9" w14:textId="4A17CD04" w:rsidR="00BF247D" w:rsidRPr="00BF247D" w:rsidRDefault="00BF247D" w:rsidP="00BF247D">
      <w:pPr>
        <w:rPr>
          <w:rFonts w:ascii="Times New Roman" w:hAnsi="Times New Roman" w:cs="Times New Roman"/>
        </w:rPr>
      </w:pPr>
      <w:r w:rsidRPr="00BF247D">
        <w:rPr>
          <w:rFonts w:ascii="Times New Roman" w:hAnsi="Times New Roman" w:cs="Times New Roman"/>
          <w:b/>
          <w:u w:val="single"/>
        </w:rPr>
        <w:t>Eligibility</w:t>
      </w:r>
      <w:r w:rsidRPr="002D58D4">
        <w:rPr>
          <w:rFonts w:ascii="Times New Roman" w:hAnsi="Times New Roman" w:cs="Times New Roman"/>
          <w:b/>
        </w:rPr>
        <w:t>:</w:t>
      </w:r>
      <w:r w:rsidRPr="00BF247D">
        <w:rPr>
          <w:rFonts w:ascii="Times New Roman" w:hAnsi="Times New Roman" w:cs="Times New Roman"/>
        </w:rPr>
        <w:t xml:space="preserve"> Full Member in good standing with the </w:t>
      </w:r>
      <w:r w:rsidR="00FD3C85">
        <w:rPr>
          <w:rFonts w:ascii="Times New Roman" w:hAnsi="Times New Roman" w:cs="Times New Roman"/>
        </w:rPr>
        <w:t>I</w:t>
      </w:r>
      <w:r w:rsidRPr="00BF247D">
        <w:rPr>
          <w:rFonts w:ascii="Times New Roman" w:hAnsi="Times New Roman" w:cs="Times New Roman"/>
        </w:rPr>
        <w:t xml:space="preserve">CNLA for at least 6 months of prior to submission. Have an evidence-based project or nursing research study. Eligibility period will be the prior calendar year. </w:t>
      </w:r>
    </w:p>
    <w:p w14:paraId="46D87591" w14:textId="77777777" w:rsidR="00BF247D" w:rsidRPr="00BF247D" w:rsidRDefault="00BF247D" w:rsidP="00BF247D">
      <w:pPr>
        <w:rPr>
          <w:rFonts w:ascii="Times New Roman" w:hAnsi="Times New Roman" w:cs="Times New Roman"/>
        </w:rPr>
      </w:pPr>
      <w:r w:rsidRPr="00BF247D">
        <w:rPr>
          <w:rFonts w:ascii="Times New Roman" w:hAnsi="Times New Roman" w:cs="Times New Roman"/>
          <w:b/>
          <w:u w:val="single"/>
        </w:rPr>
        <w:t>Selection Criteria</w:t>
      </w:r>
      <w:r w:rsidRPr="002D58D4">
        <w:rPr>
          <w:rFonts w:ascii="Times New Roman" w:hAnsi="Times New Roman" w:cs="Times New Roman"/>
          <w:b/>
        </w:rPr>
        <w:t>:</w:t>
      </w:r>
      <w:r w:rsidRPr="00BF247D">
        <w:rPr>
          <w:rFonts w:ascii="Times New Roman" w:hAnsi="Times New Roman" w:cs="Times New Roman"/>
        </w:rPr>
        <w:t xml:space="preserve"> Preference will be given to EBP or Research with a strong emphasis on how the CNL role is demonstrated in the submission. </w:t>
      </w:r>
    </w:p>
    <w:p w14:paraId="7C1F1324" w14:textId="77777777" w:rsidR="002D58D4" w:rsidRPr="002D58D4" w:rsidRDefault="00BF247D" w:rsidP="002D58D4">
      <w:pPr>
        <w:rPr>
          <w:rFonts w:ascii="Times New Roman" w:hAnsi="Times New Roman" w:cs="Times New Roman"/>
        </w:rPr>
      </w:pPr>
      <w:r w:rsidRPr="002D58D4">
        <w:rPr>
          <w:rFonts w:ascii="Times New Roman" w:hAnsi="Times New Roman" w:cs="Times New Roman"/>
          <w:b/>
          <w:u w:val="single"/>
        </w:rPr>
        <w:t>Application</w:t>
      </w:r>
      <w:r w:rsidRPr="002D58D4">
        <w:rPr>
          <w:rFonts w:ascii="Times New Roman" w:hAnsi="Times New Roman" w:cs="Times New Roman"/>
          <w:b/>
        </w:rPr>
        <w:t>:</w:t>
      </w:r>
      <w:r w:rsidRPr="002D58D4">
        <w:rPr>
          <w:rFonts w:ascii="Times New Roman" w:hAnsi="Times New Roman" w:cs="Times New Roman"/>
        </w:rPr>
        <w:t xml:space="preserve"> Applications shall be submitted to </w:t>
      </w:r>
      <w:hyperlink r:id="rId8" w:history="1">
        <w:r w:rsidR="002D58D4" w:rsidRPr="002D58D4">
          <w:rPr>
            <w:rStyle w:val="Hyperlink"/>
            <w:rFonts w:ascii="Times New Roman" w:hAnsi="Times New Roman" w:cs="Times New Roman"/>
          </w:rPr>
          <w:t>President-elect@cnlassociation.org</w:t>
        </w:r>
      </w:hyperlink>
    </w:p>
    <w:p w14:paraId="792306FA" w14:textId="6D5B6E81" w:rsidR="00BF247D" w:rsidRPr="00BF247D" w:rsidRDefault="00BF247D" w:rsidP="00BF247D">
      <w:pPr>
        <w:rPr>
          <w:rFonts w:ascii="Times New Roman" w:hAnsi="Times New Roman" w:cs="Times New Roman"/>
        </w:rPr>
      </w:pPr>
      <w:r w:rsidRPr="00BF247D">
        <w:rPr>
          <w:rFonts w:ascii="Times New Roman" w:hAnsi="Times New Roman" w:cs="Times New Roman"/>
        </w:rPr>
        <w:t xml:space="preserve">with the subject </w:t>
      </w:r>
      <w:r w:rsidRPr="002D58D4">
        <w:rPr>
          <w:rFonts w:ascii="Times New Roman" w:hAnsi="Times New Roman" w:cs="Times New Roman"/>
          <w:b/>
          <w:bCs/>
        </w:rPr>
        <w:t xml:space="preserve">re: </w:t>
      </w:r>
      <w:r w:rsidR="00FD3C85">
        <w:rPr>
          <w:rFonts w:ascii="Times New Roman" w:hAnsi="Times New Roman" w:cs="Times New Roman"/>
          <w:b/>
          <w:bCs/>
        </w:rPr>
        <w:t>I</w:t>
      </w:r>
      <w:r w:rsidRPr="002D58D4">
        <w:rPr>
          <w:rFonts w:ascii="Times New Roman" w:hAnsi="Times New Roman" w:cs="Times New Roman"/>
          <w:b/>
          <w:bCs/>
        </w:rPr>
        <w:t>CNLA EBP/Research Award Submission</w:t>
      </w:r>
    </w:p>
    <w:p w14:paraId="4FCF93B7" w14:textId="612282C6" w:rsidR="00BF247D" w:rsidRPr="00BF247D" w:rsidRDefault="00BF247D" w:rsidP="00BF247D">
      <w:pPr>
        <w:rPr>
          <w:rFonts w:ascii="Times New Roman" w:hAnsi="Times New Roman" w:cs="Times New Roman"/>
        </w:rPr>
      </w:pPr>
      <w:r w:rsidRPr="00BF247D">
        <w:rPr>
          <w:rFonts w:ascii="Times New Roman" w:hAnsi="Times New Roman" w:cs="Times New Roman"/>
          <w:b/>
          <w:u w:val="single"/>
        </w:rPr>
        <w:t>Deadline</w:t>
      </w:r>
      <w:r w:rsidRPr="002D58D4">
        <w:rPr>
          <w:rFonts w:ascii="Times New Roman" w:hAnsi="Times New Roman" w:cs="Times New Roman"/>
          <w:b/>
        </w:rPr>
        <w:t>:</w:t>
      </w:r>
      <w:r w:rsidRPr="002D58D4">
        <w:rPr>
          <w:rFonts w:ascii="Times New Roman" w:hAnsi="Times New Roman" w:cs="Times New Roman"/>
        </w:rPr>
        <w:t xml:space="preserve"> </w:t>
      </w:r>
      <w:r w:rsidRPr="00BF247D">
        <w:rPr>
          <w:rFonts w:ascii="Times New Roman" w:hAnsi="Times New Roman" w:cs="Times New Roman"/>
        </w:rPr>
        <w:t xml:space="preserve"> Applications will be accepted until </w:t>
      </w:r>
      <w:r w:rsidR="00DD373B">
        <w:rPr>
          <w:rFonts w:ascii="Times New Roman" w:hAnsi="Times New Roman" w:cs="Times New Roman"/>
        </w:rPr>
        <w:t>January</w:t>
      </w:r>
      <w:r w:rsidRPr="00BF247D">
        <w:rPr>
          <w:rFonts w:ascii="Times New Roman" w:hAnsi="Times New Roman" w:cs="Times New Roman"/>
        </w:rPr>
        <w:t xml:space="preserve"> 1</w:t>
      </w:r>
      <w:r w:rsidR="00DD373B">
        <w:rPr>
          <w:rFonts w:ascii="Times New Roman" w:hAnsi="Times New Roman" w:cs="Times New Roman"/>
        </w:rPr>
        <w:t>5</w:t>
      </w:r>
      <w:r w:rsidRPr="00BF247D">
        <w:rPr>
          <w:rFonts w:ascii="Times New Roman" w:hAnsi="Times New Roman" w:cs="Times New Roman"/>
        </w:rPr>
        <w:t>, 20</w:t>
      </w:r>
      <w:r w:rsidR="00A76A26">
        <w:rPr>
          <w:rFonts w:ascii="Times New Roman" w:hAnsi="Times New Roman" w:cs="Times New Roman"/>
        </w:rPr>
        <w:t>2</w:t>
      </w:r>
      <w:r w:rsidR="00DD373B">
        <w:rPr>
          <w:rFonts w:ascii="Times New Roman" w:hAnsi="Times New Roman" w:cs="Times New Roman"/>
        </w:rPr>
        <w:t>2</w:t>
      </w:r>
      <w:r w:rsidRPr="00BF247D">
        <w:rPr>
          <w:rFonts w:ascii="Times New Roman" w:hAnsi="Times New Roman" w:cs="Times New Roman"/>
        </w:rPr>
        <w:t xml:space="preserve">. No late entries will be accepted. </w:t>
      </w:r>
    </w:p>
    <w:p w14:paraId="6962A6B9" w14:textId="0BC5EF25" w:rsidR="00BF247D" w:rsidRPr="00BF247D" w:rsidRDefault="00BF247D" w:rsidP="00BF247D">
      <w:pPr>
        <w:rPr>
          <w:rFonts w:ascii="Times New Roman" w:hAnsi="Times New Roman" w:cs="Times New Roman"/>
        </w:rPr>
      </w:pPr>
      <w:r w:rsidRPr="00BF247D">
        <w:rPr>
          <w:rFonts w:ascii="Times New Roman" w:hAnsi="Times New Roman" w:cs="Times New Roman"/>
          <w:b/>
          <w:u w:val="single"/>
        </w:rPr>
        <w:t>Award</w:t>
      </w:r>
      <w:r w:rsidRPr="002D58D4">
        <w:rPr>
          <w:rFonts w:ascii="Times New Roman" w:hAnsi="Times New Roman" w:cs="Times New Roman"/>
          <w:b/>
        </w:rPr>
        <w:t>:</w:t>
      </w:r>
      <w:r w:rsidRPr="00BF247D">
        <w:rPr>
          <w:rFonts w:ascii="Times New Roman" w:hAnsi="Times New Roman" w:cs="Times New Roman"/>
        </w:rPr>
        <w:t xml:space="preserve"> The award winner(s) will be announced </w:t>
      </w:r>
      <w:r w:rsidR="00DD373B">
        <w:rPr>
          <w:rFonts w:ascii="Times New Roman" w:hAnsi="Times New Roman" w:cs="Times New Roman"/>
        </w:rPr>
        <w:t>at the CNL Summit in February 2022</w:t>
      </w:r>
      <w:r w:rsidR="00A76A26">
        <w:rPr>
          <w:rFonts w:ascii="Times New Roman" w:hAnsi="Times New Roman" w:cs="Times New Roman"/>
        </w:rPr>
        <w:t xml:space="preserve"> as </w:t>
      </w:r>
      <w:r w:rsidR="00DD373B">
        <w:rPr>
          <w:rFonts w:ascii="Times New Roman" w:hAnsi="Times New Roman" w:cs="Times New Roman"/>
        </w:rPr>
        <w:t>during the ICNLA Member’s Board Meeting.</w:t>
      </w:r>
      <w:r w:rsidRPr="00BF247D">
        <w:rPr>
          <w:rFonts w:ascii="Times New Roman" w:hAnsi="Times New Roman" w:cs="Times New Roman"/>
        </w:rPr>
        <w:t xml:space="preserve"> Number of awards may vary </w:t>
      </w:r>
      <w:r w:rsidR="002D58D4" w:rsidRPr="00BF247D">
        <w:rPr>
          <w:rFonts w:ascii="Times New Roman" w:hAnsi="Times New Roman" w:cs="Times New Roman"/>
        </w:rPr>
        <w:t>each year</w:t>
      </w:r>
      <w:r w:rsidRPr="00BF247D">
        <w:rPr>
          <w:rFonts w:ascii="Times New Roman" w:hAnsi="Times New Roman" w:cs="Times New Roman"/>
        </w:rPr>
        <w:t xml:space="preserve"> based on the committee’s discretion.  </w:t>
      </w:r>
    </w:p>
    <w:p w14:paraId="08A2FFD8" w14:textId="0E20DDC2" w:rsidR="00BF247D" w:rsidRPr="00BF247D" w:rsidRDefault="00BF247D" w:rsidP="00BF247D">
      <w:pPr>
        <w:rPr>
          <w:rFonts w:ascii="Times New Roman" w:hAnsi="Times New Roman" w:cs="Times New Roman"/>
        </w:rPr>
      </w:pPr>
      <w:r w:rsidRPr="00BF247D">
        <w:rPr>
          <w:rFonts w:ascii="Times New Roman" w:hAnsi="Times New Roman" w:cs="Times New Roman"/>
          <w:b/>
          <w:u w:val="single"/>
        </w:rPr>
        <w:t>Presentation</w:t>
      </w:r>
      <w:r w:rsidRPr="002D58D4">
        <w:rPr>
          <w:rFonts w:ascii="Times New Roman" w:hAnsi="Times New Roman" w:cs="Times New Roman"/>
          <w:b/>
        </w:rPr>
        <w:t>:</w:t>
      </w:r>
      <w:r w:rsidRPr="002D58D4">
        <w:rPr>
          <w:rFonts w:ascii="Times New Roman" w:hAnsi="Times New Roman" w:cs="Times New Roman"/>
        </w:rPr>
        <w:t xml:space="preserve"> </w:t>
      </w:r>
      <w:r w:rsidRPr="00BF247D">
        <w:rPr>
          <w:rFonts w:ascii="Times New Roman" w:hAnsi="Times New Roman" w:cs="Times New Roman"/>
        </w:rPr>
        <w:t xml:space="preserve">All award winners are required to acknowledge </w:t>
      </w:r>
      <w:r w:rsidR="00FD3C85">
        <w:rPr>
          <w:rFonts w:ascii="Times New Roman" w:hAnsi="Times New Roman" w:cs="Times New Roman"/>
        </w:rPr>
        <w:t>I</w:t>
      </w:r>
      <w:r w:rsidRPr="00BF247D">
        <w:rPr>
          <w:rFonts w:ascii="Times New Roman" w:hAnsi="Times New Roman" w:cs="Times New Roman"/>
        </w:rPr>
        <w:t>CNLA’s financial support in any presentation or manuscript.</w:t>
      </w:r>
    </w:p>
    <w:p w14:paraId="703DC5E0" w14:textId="77777777" w:rsidR="00BF247D" w:rsidRPr="00BF247D" w:rsidRDefault="00BF247D" w:rsidP="00BF247D">
      <w:pPr>
        <w:rPr>
          <w:rFonts w:ascii="Times New Roman" w:hAnsi="Times New Roman" w:cs="Times New Roman"/>
        </w:rPr>
      </w:pPr>
    </w:p>
    <w:p w14:paraId="0CDD1C5D" w14:textId="77777777" w:rsidR="00BF247D" w:rsidRPr="00BF247D" w:rsidRDefault="00BF247D" w:rsidP="00BF247D">
      <w:pPr>
        <w:jc w:val="center"/>
        <w:rPr>
          <w:rFonts w:ascii="Times New Roman" w:hAnsi="Times New Roman" w:cs="Times New Roman"/>
          <w:b/>
          <w:u w:val="single"/>
        </w:rPr>
      </w:pPr>
      <w:r w:rsidRPr="00BF247D">
        <w:rPr>
          <w:rFonts w:ascii="Times New Roman" w:hAnsi="Times New Roman" w:cs="Times New Roman"/>
          <w:b/>
          <w:u w:val="single"/>
        </w:rPr>
        <w:t xml:space="preserve">Application for the Clinical Nurse Leader Association Evidence Based Practice/ Nursing Research Award </w:t>
      </w:r>
    </w:p>
    <w:p w14:paraId="1995C42D" w14:textId="77777777" w:rsidR="00BF247D" w:rsidRPr="00BF247D" w:rsidRDefault="00BF247D" w:rsidP="00BF247D">
      <w:pPr>
        <w:rPr>
          <w:rFonts w:ascii="Times New Roman" w:hAnsi="Times New Roman" w:cs="Times New Roman"/>
        </w:rPr>
      </w:pPr>
      <w:r w:rsidRPr="00BF247D">
        <w:rPr>
          <w:rFonts w:ascii="Times New Roman" w:hAnsi="Times New Roman" w:cs="Times New Roman"/>
        </w:rPr>
        <w:t xml:space="preserve">Please submit the following. </w:t>
      </w:r>
    </w:p>
    <w:p w14:paraId="2193A227" w14:textId="77777777" w:rsidR="00BF247D" w:rsidRPr="00BF247D" w:rsidRDefault="00BF247D" w:rsidP="00BF247D">
      <w:pPr>
        <w:rPr>
          <w:rFonts w:ascii="Times New Roman" w:hAnsi="Times New Roman" w:cs="Times New Roman"/>
        </w:rPr>
      </w:pPr>
      <w:r w:rsidRPr="00BF247D">
        <w:rPr>
          <w:rFonts w:ascii="Times New Roman" w:hAnsi="Times New Roman" w:cs="Times New Roman"/>
        </w:rPr>
        <w:t xml:space="preserve">Submissions that do not meet these requirements will be ineligible for award consideration.  </w:t>
      </w:r>
    </w:p>
    <w:p w14:paraId="37C087A9" w14:textId="77777777" w:rsidR="00BF247D" w:rsidRPr="00BF247D" w:rsidRDefault="00BF247D" w:rsidP="00BF247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BF247D">
        <w:rPr>
          <w:rFonts w:ascii="Times New Roman" w:hAnsi="Times New Roman" w:cs="Times New Roman"/>
          <w:sz w:val="24"/>
          <w:szCs w:val="24"/>
        </w:rPr>
        <w:t xml:space="preserve">Cover page: </w:t>
      </w:r>
    </w:p>
    <w:p w14:paraId="702141E6" w14:textId="55122E89" w:rsidR="00BF247D" w:rsidRPr="00BF247D" w:rsidRDefault="00BF247D" w:rsidP="00BF247D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BF247D">
        <w:rPr>
          <w:rFonts w:ascii="Times New Roman" w:hAnsi="Times New Roman" w:cs="Times New Roman"/>
          <w:sz w:val="24"/>
          <w:szCs w:val="24"/>
        </w:rPr>
        <w:t xml:space="preserve">Applicant’s name, </w:t>
      </w:r>
      <w:r w:rsidR="002D58D4" w:rsidRPr="00BF247D">
        <w:rPr>
          <w:rFonts w:ascii="Times New Roman" w:hAnsi="Times New Roman" w:cs="Times New Roman"/>
          <w:sz w:val="24"/>
          <w:szCs w:val="24"/>
        </w:rPr>
        <w:t>credentials,</w:t>
      </w:r>
      <w:r w:rsidRPr="00BF247D">
        <w:rPr>
          <w:rFonts w:ascii="Times New Roman" w:hAnsi="Times New Roman" w:cs="Times New Roman"/>
          <w:sz w:val="24"/>
          <w:szCs w:val="24"/>
        </w:rPr>
        <w:t xml:space="preserve"> and institution. </w:t>
      </w:r>
    </w:p>
    <w:p w14:paraId="46E9F6C9" w14:textId="77777777" w:rsidR="00BF247D" w:rsidRPr="00BF247D" w:rsidRDefault="00BF247D" w:rsidP="00BF247D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BF247D">
        <w:rPr>
          <w:rFonts w:ascii="Times New Roman" w:hAnsi="Times New Roman" w:cs="Times New Roman"/>
          <w:sz w:val="24"/>
          <w:szCs w:val="24"/>
        </w:rPr>
        <w:t xml:space="preserve">Title of project, dates of project </w:t>
      </w:r>
    </w:p>
    <w:p w14:paraId="18AD5BF5" w14:textId="77777777" w:rsidR="00BF247D" w:rsidRPr="00BF247D" w:rsidRDefault="00BF247D" w:rsidP="00BF247D">
      <w:pPr>
        <w:pStyle w:val="ListParagraph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BF247D">
        <w:rPr>
          <w:rFonts w:ascii="Times New Roman" w:hAnsi="Times New Roman" w:cs="Times New Roman"/>
          <w:sz w:val="24"/>
          <w:szCs w:val="24"/>
        </w:rPr>
        <w:t>Publication/Journal accepted if applicable.</w:t>
      </w:r>
    </w:p>
    <w:p w14:paraId="4DAD7ECD" w14:textId="1BD581CD" w:rsidR="00BF247D" w:rsidRPr="00BF247D" w:rsidRDefault="00BF247D" w:rsidP="00BF247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BF247D">
        <w:rPr>
          <w:rFonts w:ascii="Times New Roman" w:hAnsi="Times New Roman" w:cs="Times New Roman"/>
          <w:sz w:val="24"/>
          <w:szCs w:val="24"/>
        </w:rPr>
        <w:t>Copy of resume</w:t>
      </w:r>
      <w:r w:rsidR="002D58D4">
        <w:rPr>
          <w:rFonts w:ascii="Times New Roman" w:hAnsi="Times New Roman" w:cs="Times New Roman"/>
          <w:sz w:val="24"/>
          <w:szCs w:val="24"/>
        </w:rPr>
        <w:t>(s)- all involved in project</w:t>
      </w:r>
      <w:r w:rsidRPr="00BF247D">
        <w:rPr>
          <w:rFonts w:ascii="Times New Roman" w:hAnsi="Times New Roman" w:cs="Times New Roman"/>
          <w:sz w:val="24"/>
          <w:szCs w:val="24"/>
        </w:rPr>
        <w:t>.</w:t>
      </w:r>
    </w:p>
    <w:p w14:paraId="13E64C2D" w14:textId="77777777" w:rsidR="00BF247D" w:rsidRPr="00BF247D" w:rsidRDefault="00BF247D" w:rsidP="00BF247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BF247D">
        <w:rPr>
          <w:rFonts w:ascii="Times New Roman" w:hAnsi="Times New Roman" w:cs="Times New Roman"/>
          <w:sz w:val="24"/>
          <w:szCs w:val="24"/>
        </w:rPr>
        <w:t>Copy of article submitted/published if applicable.</w:t>
      </w:r>
    </w:p>
    <w:p w14:paraId="05051BB0" w14:textId="729190E7" w:rsidR="00BF247D" w:rsidRDefault="00BF247D" w:rsidP="00BF247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BF247D">
        <w:rPr>
          <w:rFonts w:ascii="Times New Roman" w:hAnsi="Times New Roman" w:cs="Times New Roman"/>
          <w:sz w:val="24"/>
          <w:szCs w:val="24"/>
        </w:rPr>
        <w:t xml:space="preserve">Submit all documents to: </w:t>
      </w:r>
      <w:hyperlink r:id="rId9" w:history="1">
        <w:r w:rsidR="00A76A26" w:rsidRPr="00993D99">
          <w:rPr>
            <w:rStyle w:val="Hyperlink"/>
            <w:rFonts w:ascii="Times New Roman" w:hAnsi="Times New Roman" w:cs="Times New Roman"/>
            <w:sz w:val="24"/>
            <w:szCs w:val="24"/>
          </w:rPr>
          <w:t>President-elect@cnlassociation.org</w:t>
        </w:r>
      </w:hyperlink>
    </w:p>
    <w:p w14:paraId="3003F166" w14:textId="1DE82402" w:rsidR="00BF247D" w:rsidRPr="00BF247D" w:rsidRDefault="00BF247D" w:rsidP="00BF247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BF247D">
        <w:rPr>
          <w:rFonts w:ascii="Times New Roman" w:hAnsi="Times New Roman" w:cs="Times New Roman"/>
          <w:sz w:val="24"/>
          <w:szCs w:val="24"/>
        </w:rPr>
        <w:t xml:space="preserve">Subject of email should read: </w:t>
      </w:r>
      <w:r w:rsidR="00FD3C85">
        <w:rPr>
          <w:rFonts w:ascii="Times New Roman" w:hAnsi="Times New Roman" w:cs="Times New Roman"/>
          <w:sz w:val="24"/>
          <w:szCs w:val="24"/>
        </w:rPr>
        <w:t>I</w:t>
      </w:r>
      <w:r w:rsidRPr="00BF247D">
        <w:rPr>
          <w:rFonts w:ascii="Times New Roman" w:hAnsi="Times New Roman" w:cs="Times New Roman"/>
          <w:sz w:val="24"/>
          <w:szCs w:val="24"/>
          <w:u w:val="single"/>
        </w:rPr>
        <w:t>CNLA EBP/Research Award Submission</w:t>
      </w:r>
    </w:p>
    <w:p w14:paraId="2250B451" w14:textId="77777777" w:rsidR="00BF247D" w:rsidRPr="00BF247D" w:rsidRDefault="00BF247D" w:rsidP="00BF247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BF247D">
        <w:rPr>
          <w:rFonts w:ascii="Times New Roman" w:hAnsi="Times New Roman" w:cs="Times New Roman"/>
          <w:sz w:val="24"/>
          <w:szCs w:val="24"/>
        </w:rPr>
        <w:t>IRB approval if applicable.</w:t>
      </w:r>
    </w:p>
    <w:p w14:paraId="0D224E3D" w14:textId="31EAF736" w:rsidR="00BF247D" w:rsidRPr="00BF247D" w:rsidRDefault="00BF247D" w:rsidP="00BF247D">
      <w:pPr>
        <w:rPr>
          <w:rFonts w:ascii="Times New Roman" w:hAnsi="Times New Roman" w:cs="Times New Roman"/>
        </w:rPr>
      </w:pPr>
      <w:r w:rsidRPr="00BF247D">
        <w:rPr>
          <w:rFonts w:ascii="Times New Roman" w:hAnsi="Times New Roman" w:cs="Times New Roman"/>
        </w:rPr>
        <w:t xml:space="preserve">**The selection committee will be comprised of </w:t>
      </w:r>
      <w:r w:rsidR="00FD3C85">
        <w:rPr>
          <w:rFonts w:ascii="Times New Roman" w:hAnsi="Times New Roman" w:cs="Times New Roman"/>
        </w:rPr>
        <w:t>I</w:t>
      </w:r>
      <w:r w:rsidRPr="00BF247D">
        <w:rPr>
          <w:rFonts w:ascii="Times New Roman" w:hAnsi="Times New Roman" w:cs="Times New Roman"/>
        </w:rPr>
        <w:t xml:space="preserve">CNLA members and shall not hold any perceived or actual conflicts of interests. Selection committee members shall not be eligible to submit. If a conflict of interest is identified the committee member will recuse themselves from service on the committee. </w:t>
      </w:r>
    </w:p>
    <w:p w14:paraId="78C649E1" w14:textId="77777777" w:rsidR="00FD3C85" w:rsidRDefault="00FD3C85" w:rsidP="00BF247D">
      <w:pPr>
        <w:jc w:val="center"/>
        <w:rPr>
          <w:rFonts w:ascii="Times New Roman" w:hAnsi="Times New Roman" w:cs="Times New Roman"/>
          <w:b/>
          <w:u w:val="single"/>
        </w:rPr>
      </w:pPr>
    </w:p>
    <w:p w14:paraId="78202038" w14:textId="6AD14162" w:rsidR="00BF247D" w:rsidRDefault="00BF247D" w:rsidP="00BF247D">
      <w:pPr>
        <w:jc w:val="center"/>
        <w:rPr>
          <w:rFonts w:ascii="Times New Roman" w:hAnsi="Times New Roman" w:cs="Times New Roman"/>
          <w:b/>
          <w:u w:val="single"/>
        </w:rPr>
      </w:pPr>
      <w:r w:rsidRPr="00BF247D">
        <w:rPr>
          <w:rFonts w:ascii="Times New Roman" w:hAnsi="Times New Roman" w:cs="Times New Roman"/>
          <w:b/>
          <w:u w:val="single"/>
        </w:rPr>
        <w:t>The 20</w:t>
      </w:r>
      <w:r w:rsidR="00A76A26">
        <w:rPr>
          <w:rFonts w:ascii="Times New Roman" w:hAnsi="Times New Roman" w:cs="Times New Roman"/>
          <w:b/>
          <w:u w:val="single"/>
        </w:rPr>
        <w:t>2</w:t>
      </w:r>
      <w:r w:rsidR="00DD373B">
        <w:rPr>
          <w:rFonts w:ascii="Times New Roman" w:hAnsi="Times New Roman" w:cs="Times New Roman"/>
          <w:b/>
          <w:u w:val="single"/>
        </w:rPr>
        <w:t>2</w:t>
      </w:r>
      <w:r w:rsidRPr="00BF247D">
        <w:rPr>
          <w:rFonts w:ascii="Times New Roman" w:hAnsi="Times New Roman" w:cs="Times New Roman"/>
          <w:b/>
          <w:u w:val="single"/>
        </w:rPr>
        <w:t xml:space="preserve"> Award Selection Committee Members:</w:t>
      </w:r>
    </w:p>
    <w:p w14:paraId="36543124" w14:textId="6E906C4A" w:rsidR="00FA51D0" w:rsidRPr="001E46F9" w:rsidRDefault="00FA51D0" w:rsidP="00BF247D">
      <w:pPr>
        <w:jc w:val="center"/>
        <w:rPr>
          <w:rFonts w:ascii="Times New Roman" w:hAnsi="Times New Roman" w:cs="Times New Roman"/>
          <w:bCs/>
        </w:rPr>
      </w:pPr>
      <w:r w:rsidRPr="001E46F9">
        <w:rPr>
          <w:rFonts w:ascii="Times New Roman" w:hAnsi="Times New Roman" w:cs="Times New Roman"/>
          <w:bCs/>
        </w:rPr>
        <w:t>Dr. Miriam Bender, University California Irvine</w:t>
      </w:r>
    </w:p>
    <w:p w14:paraId="140BF313" w14:textId="510E8D6B" w:rsidR="00A76A26" w:rsidRPr="001E46F9" w:rsidRDefault="00A76A26" w:rsidP="00BF247D">
      <w:pPr>
        <w:jc w:val="center"/>
        <w:rPr>
          <w:rFonts w:ascii="Times New Roman" w:hAnsi="Times New Roman" w:cs="Times New Roman"/>
          <w:bCs/>
        </w:rPr>
      </w:pPr>
      <w:r w:rsidRPr="001E46F9">
        <w:rPr>
          <w:rFonts w:ascii="Times New Roman" w:hAnsi="Times New Roman" w:cs="Times New Roman"/>
          <w:bCs/>
        </w:rPr>
        <w:t>Dr. Wendy Hochreiter</w:t>
      </w:r>
      <w:r w:rsidR="002D58D4" w:rsidRPr="001E46F9">
        <w:rPr>
          <w:rFonts w:ascii="Times New Roman" w:hAnsi="Times New Roman" w:cs="Times New Roman"/>
          <w:bCs/>
        </w:rPr>
        <w:t>,</w:t>
      </w:r>
      <w:r w:rsidRPr="001E46F9">
        <w:rPr>
          <w:rFonts w:ascii="Times New Roman" w:hAnsi="Times New Roman" w:cs="Times New Roman"/>
          <w:bCs/>
        </w:rPr>
        <w:t xml:space="preserve"> Southern Illinois University Edwardsville</w:t>
      </w:r>
    </w:p>
    <w:p w14:paraId="481C215E" w14:textId="73AE5E5F" w:rsidR="002D58D4" w:rsidRPr="001E46F9" w:rsidRDefault="002D58D4" w:rsidP="00BF247D">
      <w:pPr>
        <w:jc w:val="center"/>
        <w:rPr>
          <w:rFonts w:ascii="Times New Roman" w:hAnsi="Times New Roman" w:cs="Times New Roman"/>
          <w:bCs/>
        </w:rPr>
      </w:pPr>
      <w:r w:rsidRPr="001E46F9">
        <w:rPr>
          <w:rFonts w:ascii="Times New Roman" w:hAnsi="Times New Roman" w:cs="Times New Roman"/>
          <w:bCs/>
        </w:rPr>
        <w:t>Dr. Alice Poyss, Drexel University</w:t>
      </w:r>
    </w:p>
    <w:p w14:paraId="67DED654" w14:textId="77777777" w:rsidR="00FD3C85" w:rsidRDefault="001E46F9" w:rsidP="001E46F9">
      <w:pPr>
        <w:jc w:val="center"/>
        <w:rPr>
          <w:rFonts w:ascii="Times New Roman" w:hAnsi="Times New Roman" w:cs="Times New Roman"/>
          <w:b/>
          <w:u w:val="single"/>
        </w:rPr>
      </w:pPr>
      <w:r w:rsidRPr="001E46F9">
        <w:rPr>
          <w:rFonts w:eastAsia="Times New Roman"/>
          <w:bCs/>
        </w:rPr>
        <w:t>Dr. Grace Buttriss DNP, Northeastern University</w:t>
      </w:r>
      <w:r>
        <w:rPr>
          <w:rFonts w:eastAsia="Times New Roman"/>
        </w:rPr>
        <w:t>-Charlotte </w:t>
      </w:r>
      <w:r>
        <w:rPr>
          <w:rFonts w:eastAsia="Times New Roman"/>
        </w:rPr>
        <w:br/>
      </w:r>
    </w:p>
    <w:p w14:paraId="6F86B2E8" w14:textId="6B1579B5" w:rsidR="002D58D4" w:rsidRDefault="00BF247D" w:rsidP="001E46F9">
      <w:pPr>
        <w:jc w:val="center"/>
        <w:rPr>
          <w:rFonts w:ascii="Times New Roman" w:hAnsi="Times New Roman" w:cs="Times New Roman"/>
        </w:rPr>
      </w:pPr>
      <w:r w:rsidRPr="00BF247D">
        <w:rPr>
          <w:rFonts w:ascii="Times New Roman" w:hAnsi="Times New Roman" w:cs="Times New Roman"/>
          <w:b/>
          <w:u w:val="single"/>
        </w:rPr>
        <w:t>20</w:t>
      </w:r>
      <w:r w:rsidR="00A76A26">
        <w:rPr>
          <w:rFonts w:ascii="Times New Roman" w:hAnsi="Times New Roman" w:cs="Times New Roman"/>
          <w:b/>
          <w:u w:val="single"/>
        </w:rPr>
        <w:t>2</w:t>
      </w:r>
      <w:r w:rsidR="00DD373B">
        <w:rPr>
          <w:rFonts w:ascii="Times New Roman" w:hAnsi="Times New Roman" w:cs="Times New Roman"/>
          <w:b/>
          <w:u w:val="single"/>
        </w:rPr>
        <w:t>2</w:t>
      </w:r>
      <w:r w:rsidRPr="00BF247D">
        <w:rPr>
          <w:rFonts w:ascii="Times New Roman" w:hAnsi="Times New Roman" w:cs="Times New Roman"/>
          <w:b/>
          <w:u w:val="single"/>
        </w:rPr>
        <w:t xml:space="preserve"> Awards </w:t>
      </w:r>
      <w:r w:rsidRPr="00BF247D">
        <w:rPr>
          <w:rFonts w:ascii="Times New Roman" w:hAnsi="Times New Roman" w:cs="Times New Roman"/>
        </w:rPr>
        <w:br/>
      </w:r>
      <w:r w:rsidR="00FD3C85">
        <w:rPr>
          <w:rFonts w:ascii="Times New Roman" w:hAnsi="Times New Roman" w:cs="Times New Roman"/>
          <w:b/>
          <w:bCs/>
        </w:rPr>
        <w:t xml:space="preserve">Up to </w:t>
      </w:r>
      <w:r w:rsidRPr="002D58D4">
        <w:rPr>
          <w:rFonts w:ascii="Times New Roman" w:hAnsi="Times New Roman" w:cs="Times New Roman"/>
          <w:b/>
          <w:bCs/>
        </w:rPr>
        <w:t>4- $500</w:t>
      </w:r>
      <w:r w:rsidRPr="00BF247D">
        <w:rPr>
          <w:rFonts w:ascii="Times New Roman" w:hAnsi="Times New Roman" w:cs="Times New Roman"/>
        </w:rPr>
        <w:t xml:space="preserve"> Awards Will Be </w:t>
      </w:r>
      <w:r w:rsidR="00A76A26">
        <w:rPr>
          <w:rFonts w:ascii="Times New Roman" w:hAnsi="Times New Roman" w:cs="Times New Roman"/>
        </w:rPr>
        <w:t>Announced</w:t>
      </w:r>
      <w:r w:rsidRPr="00BF247D">
        <w:rPr>
          <w:rFonts w:ascii="Times New Roman" w:hAnsi="Times New Roman" w:cs="Times New Roman"/>
        </w:rPr>
        <w:t xml:space="preserve"> </w:t>
      </w:r>
      <w:r w:rsidR="00A76A26">
        <w:rPr>
          <w:rFonts w:ascii="Times New Roman" w:hAnsi="Times New Roman" w:cs="Times New Roman"/>
        </w:rPr>
        <w:t>b</w:t>
      </w:r>
      <w:r w:rsidRPr="00BF247D">
        <w:rPr>
          <w:rFonts w:ascii="Times New Roman" w:hAnsi="Times New Roman" w:cs="Times New Roman"/>
        </w:rPr>
        <w:t>y The Selection Committee</w:t>
      </w:r>
      <w:r w:rsidR="00A76A26">
        <w:rPr>
          <w:rFonts w:ascii="Times New Roman" w:hAnsi="Times New Roman" w:cs="Times New Roman"/>
        </w:rPr>
        <w:t xml:space="preserve"> </w:t>
      </w:r>
    </w:p>
    <w:p w14:paraId="093300D7" w14:textId="1B68A9BB" w:rsidR="00BF247D" w:rsidRDefault="00DD373B" w:rsidP="00BB02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>During the 2022 CNL Summit in February</w:t>
      </w:r>
    </w:p>
    <w:p w14:paraId="04B3FC4B" w14:textId="77777777" w:rsidR="00BF247D" w:rsidRDefault="00BF247D" w:rsidP="00BB02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7E287F7" w14:textId="77777777" w:rsidR="00BF247D" w:rsidRDefault="00BF247D" w:rsidP="00BB02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886C37C" w14:textId="77777777" w:rsidR="00BF247D" w:rsidRDefault="00BF247D" w:rsidP="00BB02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5061ABB" w14:textId="77777777" w:rsidR="00BF247D" w:rsidRDefault="00BF247D" w:rsidP="00BB02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63C31A1" w14:textId="77777777" w:rsidR="00BF247D" w:rsidRDefault="00BF247D" w:rsidP="00BB02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E48C215" w14:textId="77777777" w:rsidR="00BF247D" w:rsidRDefault="00BF247D" w:rsidP="00BB02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84A7C3E" w14:textId="77777777" w:rsidR="00BF247D" w:rsidRDefault="00BF247D" w:rsidP="00BB02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C8D1D7B" w14:textId="77777777" w:rsidR="00BF247D" w:rsidRDefault="00BF247D" w:rsidP="00BB02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CB0D20C" w14:textId="77777777" w:rsidR="00BF247D" w:rsidRDefault="00BF247D" w:rsidP="00BB02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676F273" w14:textId="77777777" w:rsidR="00BF247D" w:rsidRDefault="00BF247D" w:rsidP="00BB02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C3FE252" w14:textId="77777777" w:rsidR="00BF247D" w:rsidRDefault="00BF247D" w:rsidP="00BB02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9DA34A3" w14:textId="77777777" w:rsidR="00BF247D" w:rsidRDefault="00BF247D" w:rsidP="00BB02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3222AAE" w14:textId="77777777" w:rsidR="00BF247D" w:rsidRDefault="00BF247D" w:rsidP="00BB02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0CC2A67" w14:textId="77777777" w:rsidR="00BF247D" w:rsidRDefault="00BF247D" w:rsidP="00BB02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3839F69" w14:textId="77777777" w:rsidR="00BF247D" w:rsidRDefault="00BF247D" w:rsidP="00BB02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B8771DC" w14:textId="77777777" w:rsidR="00BF247D" w:rsidRDefault="00BF247D" w:rsidP="00BB02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627E249" w14:textId="77777777" w:rsidR="00BF247D" w:rsidRDefault="00BF247D" w:rsidP="00BB02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320CA6E" w14:textId="77777777" w:rsidR="00BF247D" w:rsidRDefault="00BF247D" w:rsidP="00BB02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C02DBD6" w14:textId="77777777" w:rsidR="00BF247D" w:rsidRDefault="00BF247D" w:rsidP="00BB02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4B8A6F1" w14:textId="77777777" w:rsidR="00BF247D" w:rsidRDefault="00BF247D" w:rsidP="00BB02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AE92B51" w14:textId="77777777" w:rsidR="00BF247D" w:rsidRDefault="00BF247D" w:rsidP="00BB02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E2F8C02" w14:textId="77777777" w:rsidR="00BF247D" w:rsidRDefault="00BF247D" w:rsidP="00BB02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11AEA70" w14:textId="77777777" w:rsidR="00BF247D" w:rsidRDefault="00BF247D" w:rsidP="00BB02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0A0AFFE" w14:textId="77777777" w:rsidR="00BF247D" w:rsidRDefault="00BF247D" w:rsidP="00BB02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BF247D" w:rsidSect="00C3499D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9FB4A" w14:textId="77777777" w:rsidR="0092040C" w:rsidRDefault="0092040C" w:rsidP="001D352C">
      <w:r>
        <w:separator/>
      </w:r>
    </w:p>
  </w:endnote>
  <w:endnote w:type="continuationSeparator" w:id="0">
    <w:p w14:paraId="6D4C7C08" w14:textId="77777777" w:rsidR="0092040C" w:rsidRDefault="0092040C" w:rsidP="001D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A67A0" w14:textId="77777777" w:rsidR="0092040C" w:rsidRDefault="0092040C" w:rsidP="001D352C">
      <w:r>
        <w:separator/>
      </w:r>
    </w:p>
  </w:footnote>
  <w:footnote w:type="continuationSeparator" w:id="0">
    <w:p w14:paraId="21DFD06E" w14:textId="77777777" w:rsidR="0092040C" w:rsidRDefault="0092040C" w:rsidP="001D3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742CA"/>
    <w:multiLevelType w:val="hybridMultilevel"/>
    <w:tmpl w:val="8A9ADE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641C2A"/>
    <w:multiLevelType w:val="hybridMultilevel"/>
    <w:tmpl w:val="3FF4E704"/>
    <w:lvl w:ilvl="0" w:tplc="1714DD0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408F2"/>
    <w:multiLevelType w:val="hybridMultilevel"/>
    <w:tmpl w:val="004A7920"/>
    <w:lvl w:ilvl="0" w:tplc="1714DD0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F4841"/>
    <w:multiLevelType w:val="hybridMultilevel"/>
    <w:tmpl w:val="85404B80"/>
    <w:lvl w:ilvl="0" w:tplc="1714DD0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26328"/>
    <w:multiLevelType w:val="hybridMultilevel"/>
    <w:tmpl w:val="F09E798E"/>
    <w:lvl w:ilvl="0" w:tplc="1714DD0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B330D"/>
    <w:multiLevelType w:val="hybridMultilevel"/>
    <w:tmpl w:val="81646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F58DF"/>
    <w:multiLevelType w:val="hybridMultilevel"/>
    <w:tmpl w:val="3F6A3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D2E82"/>
    <w:multiLevelType w:val="hybridMultilevel"/>
    <w:tmpl w:val="F36AD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679AF"/>
    <w:multiLevelType w:val="hybridMultilevel"/>
    <w:tmpl w:val="0D98BE30"/>
    <w:lvl w:ilvl="0" w:tplc="1714DD0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7636E"/>
    <w:multiLevelType w:val="hybridMultilevel"/>
    <w:tmpl w:val="A96E7CAC"/>
    <w:lvl w:ilvl="0" w:tplc="1714DD0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15E81"/>
    <w:multiLevelType w:val="hybridMultilevel"/>
    <w:tmpl w:val="A3A8E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FF4DB2"/>
    <w:multiLevelType w:val="hybridMultilevel"/>
    <w:tmpl w:val="BA804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61EE3"/>
    <w:multiLevelType w:val="hybridMultilevel"/>
    <w:tmpl w:val="211EE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A41C4"/>
    <w:multiLevelType w:val="hybridMultilevel"/>
    <w:tmpl w:val="96F01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D3EDA"/>
    <w:multiLevelType w:val="hybridMultilevel"/>
    <w:tmpl w:val="9F96BBFA"/>
    <w:lvl w:ilvl="0" w:tplc="1714DD0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54776"/>
    <w:multiLevelType w:val="hybridMultilevel"/>
    <w:tmpl w:val="7E2CFA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413F4C"/>
    <w:multiLevelType w:val="hybridMultilevel"/>
    <w:tmpl w:val="5590EF64"/>
    <w:lvl w:ilvl="0" w:tplc="1714DD0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07DC3"/>
    <w:multiLevelType w:val="hybridMultilevel"/>
    <w:tmpl w:val="C9461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77107F"/>
    <w:multiLevelType w:val="hybridMultilevel"/>
    <w:tmpl w:val="8E84C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8079C"/>
    <w:multiLevelType w:val="hybridMultilevel"/>
    <w:tmpl w:val="3904E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07CC3"/>
    <w:multiLevelType w:val="hybridMultilevel"/>
    <w:tmpl w:val="2B44291A"/>
    <w:lvl w:ilvl="0" w:tplc="1714DD0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606DD"/>
    <w:multiLevelType w:val="hybridMultilevel"/>
    <w:tmpl w:val="4A24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1D0BB9"/>
    <w:multiLevelType w:val="hybridMultilevel"/>
    <w:tmpl w:val="E0E0A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457D4"/>
    <w:multiLevelType w:val="hybridMultilevel"/>
    <w:tmpl w:val="B552854E"/>
    <w:lvl w:ilvl="0" w:tplc="1714DD0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E7544"/>
    <w:multiLevelType w:val="hybridMultilevel"/>
    <w:tmpl w:val="2042E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7557C"/>
    <w:multiLevelType w:val="hybridMultilevel"/>
    <w:tmpl w:val="C1963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26044"/>
    <w:multiLevelType w:val="hybridMultilevel"/>
    <w:tmpl w:val="A3D80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03130"/>
    <w:multiLevelType w:val="hybridMultilevel"/>
    <w:tmpl w:val="26B686E0"/>
    <w:lvl w:ilvl="0" w:tplc="1714DD0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382E36"/>
    <w:multiLevelType w:val="hybridMultilevel"/>
    <w:tmpl w:val="4B8CBE36"/>
    <w:lvl w:ilvl="0" w:tplc="1714DD0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920C37"/>
    <w:multiLevelType w:val="hybridMultilevel"/>
    <w:tmpl w:val="754C7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C097B"/>
    <w:multiLevelType w:val="hybridMultilevel"/>
    <w:tmpl w:val="C8F85850"/>
    <w:lvl w:ilvl="0" w:tplc="1714DD0E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FA6A46"/>
    <w:multiLevelType w:val="hybridMultilevel"/>
    <w:tmpl w:val="41E8BFEA"/>
    <w:lvl w:ilvl="0" w:tplc="1714DD0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363C1"/>
    <w:multiLevelType w:val="hybridMultilevel"/>
    <w:tmpl w:val="5ADACE8A"/>
    <w:lvl w:ilvl="0" w:tplc="1714DD0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20"/>
  </w:num>
  <w:num w:numId="4">
    <w:abstractNumId w:val="23"/>
  </w:num>
  <w:num w:numId="5">
    <w:abstractNumId w:val="9"/>
  </w:num>
  <w:num w:numId="6">
    <w:abstractNumId w:val="14"/>
  </w:num>
  <w:num w:numId="7">
    <w:abstractNumId w:val="27"/>
  </w:num>
  <w:num w:numId="8">
    <w:abstractNumId w:val="3"/>
  </w:num>
  <w:num w:numId="9">
    <w:abstractNumId w:val="8"/>
  </w:num>
  <w:num w:numId="10">
    <w:abstractNumId w:val="32"/>
  </w:num>
  <w:num w:numId="11">
    <w:abstractNumId w:val="16"/>
  </w:num>
  <w:num w:numId="12">
    <w:abstractNumId w:val="28"/>
  </w:num>
  <w:num w:numId="13">
    <w:abstractNumId w:val="2"/>
  </w:num>
  <w:num w:numId="14">
    <w:abstractNumId w:val="1"/>
  </w:num>
  <w:num w:numId="15">
    <w:abstractNumId w:val="30"/>
  </w:num>
  <w:num w:numId="16">
    <w:abstractNumId w:val="21"/>
  </w:num>
  <w:num w:numId="17">
    <w:abstractNumId w:val="5"/>
  </w:num>
  <w:num w:numId="18">
    <w:abstractNumId w:val="7"/>
  </w:num>
  <w:num w:numId="19">
    <w:abstractNumId w:val="24"/>
  </w:num>
  <w:num w:numId="20">
    <w:abstractNumId w:val="6"/>
  </w:num>
  <w:num w:numId="21">
    <w:abstractNumId w:val="11"/>
  </w:num>
  <w:num w:numId="22">
    <w:abstractNumId w:val="18"/>
  </w:num>
  <w:num w:numId="23">
    <w:abstractNumId w:val="29"/>
  </w:num>
  <w:num w:numId="24">
    <w:abstractNumId w:val="13"/>
  </w:num>
  <w:num w:numId="25">
    <w:abstractNumId w:val="17"/>
  </w:num>
  <w:num w:numId="26">
    <w:abstractNumId w:val="10"/>
  </w:num>
  <w:num w:numId="27">
    <w:abstractNumId w:val="0"/>
  </w:num>
  <w:num w:numId="28">
    <w:abstractNumId w:val="15"/>
  </w:num>
  <w:num w:numId="29">
    <w:abstractNumId w:val="22"/>
  </w:num>
  <w:num w:numId="30">
    <w:abstractNumId w:val="26"/>
  </w:num>
  <w:num w:numId="31">
    <w:abstractNumId w:val="19"/>
  </w:num>
  <w:num w:numId="32">
    <w:abstractNumId w:val="12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0BE"/>
    <w:rsid w:val="00061C8D"/>
    <w:rsid w:val="00143979"/>
    <w:rsid w:val="001D31D1"/>
    <w:rsid w:val="001D352C"/>
    <w:rsid w:val="001E46F9"/>
    <w:rsid w:val="002012EA"/>
    <w:rsid w:val="002017EA"/>
    <w:rsid w:val="0024400D"/>
    <w:rsid w:val="00262835"/>
    <w:rsid w:val="002A382B"/>
    <w:rsid w:val="002D44C7"/>
    <w:rsid w:val="002D58D4"/>
    <w:rsid w:val="00381BD2"/>
    <w:rsid w:val="00483080"/>
    <w:rsid w:val="00496F40"/>
    <w:rsid w:val="004F5E72"/>
    <w:rsid w:val="004F74E0"/>
    <w:rsid w:val="005442FC"/>
    <w:rsid w:val="00611766"/>
    <w:rsid w:val="00620302"/>
    <w:rsid w:val="007C405D"/>
    <w:rsid w:val="00801A9E"/>
    <w:rsid w:val="0083723A"/>
    <w:rsid w:val="008738B6"/>
    <w:rsid w:val="008969B0"/>
    <w:rsid w:val="009127CA"/>
    <w:rsid w:val="0092040C"/>
    <w:rsid w:val="00994E38"/>
    <w:rsid w:val="009B44AA"/>
    <w:rsid w:val="009C696D"/>
    <w:rsid w:val="00A24765"/>
    <w:rsid w:val="00A37429"/>
    <w:rsid w:val="00A5264F"/>
    <w:rsid w:val="00A76A26"/>
    <w:rsid w:val="00AA4477"/>
    <w:rsid w:val="00AF54C8"/>
    <w:rsid w:val="00BB023F"/>
    <w:rsid w:val="00BB4189"/>
    <w:rsid w:val="00BD4567"/>
    <w:rsid w:val="00BF247D"/>
    <w:rsid w:val="00C3499D"/>
    <w:rsid w:val="00C542E5"/>
    <w:rsid w:val="00D75164"/>
    <w:rsid w:val="00D85089"/>
    <w:rsid w:val="00DD373B"/>
    <w:rsid w:val="00EB50BE"/>
    <w:rsid w:val="00F96F93"/>
    <w:rsid w:val="00FA51D0"/>
    <w:rsid w:val="00FB009B"/>
    <w:rsid w:val="00FD3C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7BAA41"/>
  <w15:docId w15:val="{414AD1ED-703A-485C-A5DF-AF555921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567"/>
    <w:rPr>
      <w:color w:val="0000FF" w:themeColor="hyperlink"/>
      <w:u w:val="single"/>
    </w:rPr>
  </w:style>
  <w:style w:type="paragraph" w:customStyle="1" w:styleId="JobTitle">
    <w:name w:val="Job Title"/>
    <w:basedOn w:val="Normal"/>
    <w:link w:val="JobTitleChar"/>
    <w:uiPriority w:val="99"/>
    <w:rsid w:val="00BB023F"/>
    <w:pPr>
      <w:tabs>
        <w:tab w:val="left" w:pos="7560"/>
      </w:tabs>
      <w:spacing w:line="264" w:lineRule="auto"/>
      <w:ind w:left="288"/>
    </w:pPr>
    <w:rPr>
      <w:rFonts w:ascii="Calibri" w:eastAsia="Calibri" w:hAnsi="Calibri" w:cs="Times New Roman"/>
      <w:b/>
      <w:sz w:val="16"/>
      <w:szCs w:val="22"/>
    </w:rPr>
  </w:style>
  <w:style w:type="character" w:customStyle="1" w:styleId="JobTitleChar">
    <w:name w:val="Job Title Char"/>
    <w:basedOn w:val="DefaultParagraphFont"/>
    <w:link w:val="JobTitle"/>
    <w:uiPriority w:val="99"/>
    <w:locked/>
    <w:rsid w:val="00BB023F"/>
    <w:rPr>
      <w:rFonts w:ascii="Calibri" w:eastAsia="Calibri" w:hAnsi="Calibri" w:cs="Times New Roman"/>
      <w:b/>
      <w:sz w:val="16"/>
      <w:szCs w:val="22"/>
    </w:rPr>
  </w:style>
  <w:style w:type="paragraph" w:customStyle="1" w:styleId="ContactInformation">
    <w:name w:val="Contact Information"/>
    <w:basedOn w:val="Normal"/>
    <w:uiPriority w:val="99"/>
    <w:rsid w:val="00BB023F"/>
    <w:pPr>
      <w:spacing w:after="400" w:line="264" w:lineRule="auto"/>
      <w:ind w:left="288"/>
    </w:pPr>
    <w:rPr>
      <w:rFonts w:ascii="Calibri" w:eastAsia="Calibri" w:hAnsi="Calibri" w:cs="Times New Roman"/>
      <w:sz w:val="16"/>
      <w:szCs w:val="22"/>
    </w:rPr>
  </w:style>
  <w:style w:type="paragraph" w:customStyle="1" w:styleId="NormalBodyText">
    <w:name w:val="Normal Body Text"/>
    <w:basedOn w:val="Normal"/>
    <w:uiPriority w:val="99"/>
    <w:rsid w:val="00BB023F"/>
    <w:pPr>
      <w:tabs>
        <w:tab w:val="left" w:pos="7560"/>
      </w:tabs>
      <w:spacing w:line="264" w:lineRule="auto"/>
      <w:ind w:left="288"/>
    </w:pPr>
    <w:rPr>
      <w:rFonts w:ascii="Calibri" w:eastAsia="Calibri" w:hAnsi="Calibri" w:cs="Times New Roman"/>
      <w:sz w:val="16"/>
      <w:szCs w:val="22"/>
    </w:rPr>
  </w:style>
  <w:style w:type="paragraph" w:customStyle="1" w:styleId="Location">
    <w:name w:val="Location"/>
    <w:basedOn w:val="Normal"/>
    <w:uiPriority w:val="99"/>
    <w:rsid w:val="00BB023F"/>
    <w:pPr>
      <w:spacing w:line="264" w:lineRule="auto"/>
      <w:ind w:left="288"/>
    </w:pPr>
    <w:rPr>
      <w:rFonts w:ascii="Calibri" w:eastAsia="Calibri" w:hAnsi="Calibri" w:cs="Times New Roman"/>
      <w:sz w:val="16"/>
      <w:szCs w:val="22"/>
    </w:rPr>
  </w:style>
  <w:style w:type="paragraph" w:customStyle="1" w:styleId="SpaceAfter">
    <w:name w:val="Space After"/>
    <w:basedOn w:val="Normal"/>
    <w:uiPriority w:val="99"/>
    <w:rsid w:val="00BB023F"/>
    <w:pPr>
      <w:tabs>
        <w:tab w:val="left" w:pos="7560"/>
      </w:tabs>
      <w:spacing w:after="160" w:line="264" w:lineRule="auto"/>
      <w:ind w:left="288" w:right="2880"/>
    </w:pPr>
    <w:rPr>
      <w:rFonts w:ascii="Calibri" w:eastAsia="Calibri" w:hAnsi="Calibri" w:cs="Times New Roman"/>
      <w:sz w:val="16"/>
      <w:szCs w:val="22"/>
    </w:rPr>
  </w:style>
  <w:style w:type="paragraph" w:customStyle="1" w:styleId="YourName">
    <w:name w:val="Your Name"/>
    <w:basedOn w:val="Normal"/>
    <w:uiPriority w:val="99"/>
    <w:rsid w:val="00BB023F"/>
    <w:pPr>
      <w:keepNext/>
      <w:keepLines/>
      <w:tabs>
        <w:tab w:val="left" w:pos="8640"/>
      </w:tabs>
      <w:spacing w:after="40" w:line="264" w:lineRule="auto"/>
      <w:outlineLvl w:val="0"/>
    </w:pPr>
    <w:rPr>
      <w:rFonts w:ascii="Cambria" w:eastAsia="Times New Roman" w:hAnsi="Cambria" w:cs="Times New Roman"/>
      <w:b/>
      <w:bCs/>
      <w:caps/>
      <w:color w:val="000000"/>
      <w:spacing w:val="10"/>
      <w:sz w:val="16"/>
      <w:szCs w:val="28"/>
    </w:rPr>
  </w:style>
  <w:style w:type="paragraph" w:customStyle="1" w:styleId="SpaceAfter1NoRightIndent">
    <w:name w:val="Space After 1 (No Right Indent)"/>
    <w:basedOn w:val="Normal"/>
    <w:uiPriority w:val="99"/>
    <w:rsid w:val="00BB023F"/>
    <w:pPr>
      <w:tabs>
        <w:tab w:val="left" w:pos="7560"/>
      </w:tabs>
      <w:spacing w:after="160" w:line="264" w:lineRule="auto"/>
      <w:ind w:left="288"/>
    </w:pPr>
    <w:rPr>
      <w:rFonts w:ascii="Calibri" w:eastAsia="Calibri" w:hAnsi="Calibri" w:cs="Times New Roman"/>
      <w:sz w:val="16"/>
      <w:szCs w:val="22"/>
    </w:rPr>
  </w:style>
  <w:style w:type="paragraph" w:customStyle="1" w:styleId="SectionHeading">
    <w:name w:val="Section Heading"/>
    <w:basedOn w:val="Normal"/>
    <w:uiPriority w:val="99"/>
    <w:rsid w:val="00BB023F"/>
    <w:pPr>
      <w:spacing w:before="240" w:after="40" w:line="264" w:lineRule="auto"/>
      <w:outlineLvl w:val="1"/>
    </w:pPr>
    <w:rPr>
      <w:rFonts w:ascii="Calibri" w:eastAsia="Calibri" w:hAnsi="Calibri" w:cs="Times New Roman"/>
      <w:caps/>
      <w:color w:val="000000"/>
      <w:spacing w:val="10"/>
      <w:sz w:val="16"/>
      <w:szCs w:val="22"/>
    </w:rPr>
  </w:style>
  <w:style w:type="paragraph" w:styleId="NormalWeb">
    <w:name w:val="Normal (Web)"/>
    <w:basedOn w:val="Normal"/>
    <w:uiPriority w:val="99"/>
    <w:unhideWhenUsed/>
    <w:rsid w:val="00BB02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0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08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35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52C"/>
  </w:style>
  <w:style w:type="paragraph" w:styleId="Footer">
    <w:name w:val="footer"/>
    <w:basedOn w:val="Normal"/>
    <w:link w:val="FooterChar"/>
    <w:uiPriority w:val="99"/>
    <w:unhideWhenUsed/>
    <w:rsid w:val="001D35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52C"/>
  </w:style>
  <w:style w:type="paragraph" w:styleId="ListParagraph">
    <w:name w:val="List Paragraph"/>
    <w:basedOn w:val="Normal"/>
    <w:uiPriority w:val="34"/>
    <w:qFormat/>
    <w:rsid w:val="00BF247D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76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4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-elect@cnlassociat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sident-elect@cnlassoci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dc:description/>
  <cp:lastModifiedBy>Wolf, David</cp:lastModifiedBy>
  <cp:revision>2</cp:revision>
  <dcterms:created xsi:type="dcterms:W3CDTF">2021-11-12T21:45:00Z</dcterms:created>
  <dcterms:modified xsi:type="dcterms:W3CDTF">2021-11-12T21:45:00Z</dcterms:modified>
</cp:coreProperties>
</file>